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10752"/>
      </w:tblGrid>
      <w:tr w:rsidR="009B3590" w:rsidRPr="001574B2" w:rsidTr="00607D43">
        <w:tc>
          <w:tcPr>
            <w:tcW w:w="10752" w:type="dxa"/>
            <w:shd w:val="clear" w:color="auto" w:fill="EAEAEA"/>
          </w:tcPr>
          <w:p w:rsidR="009B3590" w:rsidRDefault="00D53DE4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DESIGNAZIONE</w:t>
            </w:r>
          </w:p>
          <w:p w:rsidR="00D53DE4" w:rsidRDefault="00723F6B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ADDETTO ANTINCENDIO E GESTIONE DELLE EMERGENZE</w:t>
            </w:r>
          </w:p>
          <w:p w:rsidR="00D53DE4" w:rsidRPr="00920A14" w:rsidRDefault="00D53DE4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  <w:lang w:val="en-US"/>
              </w:rPr>
            </w:pPr>
            <w:r w:rsidRPr="00920A14">
              <w:rPr>
                <w:b/>
                <w:color w:val="003366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920A14">
              <w:rPr>
                <w:b/>
                <w:color w:val="003366"/>
                <w:sz w:val="24"/>
                <w:szCs w:val="24"/>
                <w:lang w:val="en-US"/>
              </w:rPr>
              <w:t>Lgs</w:t>
            </w:r>
            <w:proofErr w:type="spellEnd"/>
            <w:r w:rsidR="00723F6B" w:rsidRPr="00920A14">
              <w:rPr>
                <w:b/>
                <w:color w:val="003366"/>
                <w:sz w:val="24"/>
                <w:szCs w:val="24"/>
                <w:lang w:val="en-US"/>
              </w:rPr>
              <w:t xml:space="preserve">. 9 </w:t>
            </w:r>
            <w:proofErr w:type="spellStart"/>
            <w:r w:rsidR="00723F6B" w:rsidRPr="00920A14">
              <w:rPr>
                <w:b/>
                <w:color w:val="003366"/>
                <w:sz w:val="24"/>
                <w:szCs w:val="24"/>
                <w:lang w:val="en-US"/>
              </w:rPr>
              <w:t>aprile</w:t>
            </w:r>
            <w:proofErr w:type="spellEnd"/>
            <w:r w:rsidR="00723F6B" w:rsidRPr="00920A14">
              <w:rPr>
                <w:b/>
                <w:color w:val="003366"/>
                <w:sz w:val="24"/>
                <w:szCs w:val="24"/>
                <w:lang w:val="en-US"/>
              </w:rPr>
              <w:t xml:space="preserve"> 2008, n. 81 – Art. 18 e Art. 43</w:t>
            </w:r>
          </w:p>
        </w:tc>
      </w:tr>
    </w:tbl>
    <w:p w:rsidR="009B3590" w:rsidRPr="00920A14" w:rsidRDefault="009B3590" w:rsidP="00BF2E6E">
      <w:pPr>
        <w:tabs>
          <w:tab w:val="left" w:pos="4493"/>
        </w:tabs>
        <w:spacing w:after="0"/>
        <w:rPr>
          <w:sz w:val="20"/>
          <w:szCs w:val="20"/>
          <w:lang w:val="en-US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2"/>
        <w:gridCol w:w="197"/>
        <w:gridCol w:w="2977"/>
        <w:gridCol w:w="163"/>
        <w:gridCol w:w="671"/>
        <w:gridCol w:w="133"/>
        <w:gridCol w:w="1792"/>
        <w:gridCol w:w="565"/>
        <w:gridCol w:w="133"/>
        <w:gridCol w:w="677"/>
        <w:gridCol w:w="1819"/>
      </w:tblGrid>
      <w:tr w:rsidR="00C70EE5" w:rsidRPr="003D0991" w:rsidTr="00064360">
        <w:tc>
          <w:tcPr>
            <w:tcW w:w="1646" w:type="dxa"/>
            <w:gridSpan w:val="2"/>
          </w:tcPr>
          <w:p w:rsidR="00C70EE5" w:rsidRPr="00BF2E6E" w:rsidRDefault="00C70EE5" w:rsidP="00064360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3174" w:type="dxa"/>
            <w:gridSpan w:val="2"/>
            <w:tcBorders>
              <w:bottom w:val="dotted" w:sz="4" w:space="0" w:color="auto"/>
            </w:tcBorders>
          </w:tcPr>
          <w:p w:rsidR="00C70EE5" w:rsidRPr="003D0991" w:rsidRDefault="00C70EE5" w:rsidP="00064360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:rsidR="00C70EE5" w:rsidRPr="00BF2E6E" w:rsidRDefault="00C70EE5" w:rsidP="00064360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90" w:type="dxa"/>
            <w:gridSpan w:val="3"/>
            <w:tcBorders>
              <w:bottom w:val="dotted" w:sz="4" w:space="0" w:color="auto"/>
            </w:tcBorders>
          </w:tcPr>
          <w:p w:rsidR="00C70EE5" w:rsidRPr="003D0991" w:rsidRDefault="00C70EE5" w:rsidP="00064360">
            <w:pPr>
              <w:tabs>
                <w:tab w:val="left" w:pos="4493"/>
              </w:tabs>
              <w:ind w:left="-83" w:right="-5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C70EE5" w:rsidRPr="00BF2E6E" w:rsidRDefault="00C70EE5" w:rsidP="00064360">
            <w:pPr>
              <w:tabs>
                <w:tab w:val="left" w:pos="4493"/>
              </w:tabs>
              <w:ind w:left="-160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data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C70EE5" w:rsidRPr="003D0991" w:rsidRDefault="00C70EE5" w:rsidP="0006436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C70EE5" w:rsidRPr="00BF2E6E" w:rsidTr="00064360">
        <w:tc>
          <w:tcPr>
            <w:tcW w:w="10773" w:type="dxa"/>
            <w:gridSpan w:val="12"/>
          </w:tcPr>
          <w:p w:rsidR="00C70EE5" w:rsidRPr="00BF2E6E" w:rsidRDefault="00C70EE5" w:rsidP="0006436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C70EE5" w:rsidRPr="00BF2E6E" w:rsidTr="00064360">
        <w:tc>
          <w:tcPr>
            <w:tcW w:w="10773" w:type="dxa"/>
            <w:gridSpan w:val="12"/>
          </w:tcPr>
          <w:p w:rsidR="00C70EE5" w:rsidRPr="00BF2E6E" w:rsidRDefault="00C70EE5" w:rsidP="00064360">
            <w:pPr>
              <w:tabs>
                <w:tab w:val="left" w:pos="4493"/>
              </w:tabs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Datore di Lavoro ai sensi dell’art. 2 c. 1 l. b)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2008, n 81</w:t>
            </w:r>
          </w:p>
        </w:tc>
      </w:tr>
      <w:tr w:rsidR="00C70EE5" w:rsidRPr="00BF2E6E" w:rsidTr="00064360">
        <w:tc>
          <w:tcPr>
            <w:tcW w:w="10773" w:type="dxa"/>
            <w:gridSpan w:val="12"/>
          </w:tcPr>
          <w:p w:rsidR="00C70EE5" w:rsidRPr="00BF2E6E" w:rsidRDefault="00C70EE5" w:rsidP="0006436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C70EE5" w:rsidRPr="003D0991" w:rsidTr="00064360">
        <w:tc>
          <w:tcPr>
            <w:tcW w:w="1134" w:type="dxa"/>
          </w:tcPr>
          <w:p w:rsidR="00C70EE5" w:rsidRPr="00BF2E6E" w:rsidRDefault="00C70EE5" w:rsidP="00064360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società</w:t>
            </w:r>
          </w:p>
        </w:tc>
        <w:tc>
          <w:tcPr>
            <w:tcW w:w="3849" w:type="dxa"/>
            <w:gridSpan w:val="4"/>
            <w:tcBorders>
              <w:bottom w:val="dotted" w:sz="4" w:space="0" w:color="auto"/>
            </w:tcBorders>
          </w:tcPr>
          <w:p w:rsidR="00C70EE5" w:rsidRPr="003D0991" w:rsidRDefault="00C70EE5" w:rsidP="0006436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70EE5" w:rsidRPr="00BF2E6E" w:rsidRDefault="00C70EE5" w:rsidP="00064360">
            <w:pPr>
              <w:tabs>
                <w:tab w:val="left" w:pos="4493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</w:tcPr>
          <w:p w:rsidR="00C70EE5" w:rsidRPr="003D0991" w:rsidRDefault="00C70EE5" w:rsidP="0006436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C70EE5" w:rsidRPr="00BF2E6E" w:rsidRDefault="00C70EE5" w:rsidP="00064360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C70EE5" w:rsidRPr="003D0991" w:rsidRDefault="00C70EE5" w:rsidP="0006436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C70EE5" w:rsidRPr="00BF2E6E" w:rsidTr="00064360">
        <w:tc>
          <w:tcPr>
            <w:tcW w:w="10773" w:type="dxa"/>
            <w:gridSpan w:val="12"/>
          </w:tcPr>
          <w:p w:rsidR="00C70EE5" w:rsidRPr="00BF2E6E" w:rsidRDefault="00C70EE5" w:rsidP="0006436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C70EE5" w:rsidRPr="003D0991" w:rsidTr="00064360">
        <w:tc>
          <w:tcPr>
            <w:tcW w:w="1843" w:type="dxa"/>
            <w:gridSpan w:val="3"/>
          </w:tcPr>
          <w:p w:rsidR="00C70EE5" w:rsidRPr="00BF2E6E" w:rsidRDefault="00C70EE5" w:rsidP="00064360">
            <w:pPr>
              <w:tabs>
                <w:tab w:val="left" w:pos="4493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operativa in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</w:tcPr>
          <w:p w:rsidR="00C70EE5" w:rsidRPr="003D0991" w:rsidRDefault="00C70EE5" w:rsidP="00CB24BA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C70EE5" w:rsidRPr="00BF2E6E" w:rsidTr="00064360">
        <w:tc>
          <w:tcPr>
            <w:tcW w:w="10773" w:type="dxa"/>
            <w:gridSpan w:val="12"/>
          </w:tcPr>
          <w:p w:rsidR="00C70EE5" w:rsidRPr="00BF2E6E" w:rsidRDefault="00C70EE5" w:rsidP="0006436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C70EE5" w:rsidRPr="003D0991" w:rsidTr="00064360">
        <w:tc>
          <w:tcPr>
            <w:tcW w:w="10773" w:type="dxa"/>
            <w:gridSpan w:val="12"/>
          </w:tcPr>
          <w:p w:rsidR="00C70EE5" w:rsidRPr="003D0991" w:rsidRDefault="00C70EE5" w:rsidP="00767008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adempimento alle prescrizioni di cui all’art. 18 e art. 43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 n. 81, tenuto conto delle dimensioni e dei rischi specifici dell’azienda secondo i criteri</w:t>
            </w:r>
            <w:r w:rsidR="007670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previsti dall’art. 46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 n. 81, ed inoltre dopo aver consultato il Rappresentante dei Lavoratori per la Sicurezza,</w:t>
            </w:r>
          </w:p>
        </w:tc>
      </w:tr>
    </w:tbl>
    <w:p w:rsidR="00137A31" w:rsidRDefault="00137A31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p w:rsidR="009C65E7" w:rsidRDefault="00D53DE4" w:rsidP="009C65E7">
      <w:pPr>
        <w:tabs>
          <w:tab w:val="left" w:pos="4493"/>
        </w:tabs>
        <w:spacing w:after="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DESIGNA</w:t>
      </w:r>
    </w:p>
    <w:p w:rsidR="00F91131" w:rsidRDefault="00F91131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1"/>
        <w:gridCol w:w="992"/>
        <w:gridCol w:w="2410"/>
        <w:gridCol w:w="709"/>
        <w:gridCol w:w="1809"/>
      </w:tblGrid>
      <w:tr w:rsidR="00920A14" w:rsidRPr="00D53DE4" w:rsidTr="0059516A">
        <w:tc>
          <w:tcPr>
            <w:tcW w:w="1134" w:type="dxa"/>
          </w:tcPr>
          <w:p w:rsidR="00920A14" w:rsidRPr="00D53DE4" w:rsidRDefault="00920A14" w:rsidP="00920A14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Signor/a</w:t>
            </w:r>
          </w:p>
        </w:tc>
        <w:tc>
          <w:tcPr>
            <w:tcW w:w="3681" w:type="dxa"/>
            <w:tcBorders>
              <w:bottom w:val="dotted" w:sz="4" w:space="0" w:color="000000"/>
            </w:tcBorders>
          </w:tcPr>
          <w:p w:rsidR="00920A14" w:rsidRPr="0059516A" w:rsidRDefault="00920A14" w:rsidP="00920A14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0A14" w:rsidRPr="00D53DE4" w:rsidRDefault="00920A14" w:rsidP="00920A14">
            <w:pPr>
              <w:tabs>
                <w:tab w:val="left" w:pos="4493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920A14" w:rsidRPr="0059516A" w:rsidRDefault="00920A14" w:rsidP="00920A14">
            <w:pPr>
              <w:tabs>
                <w:tab w:val="left" w:pos="4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0A14" w:rsidRPr="00D53DE4" w:rsidRDefault="00920A14" w:rsidP="00920A14">
            <w:pPr>
              <w:tabs>
                <w:tab w:val="left" w:pos="44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data</w:t>
            </w:r>
          </w:p>
        </w:tc>
        <w:tc>
          <w:tcPr>
            <w:tcW w:w="1809" w:type="dxa"/>
            <w:tcBorders>
              <w:bottom w:val="dotted" w:sz="4" w:space="0" w:color="000000"/>
            </w:tcBorders>
          </w:tcPr>
          <w:p w:rsidR="00920A14" w:rsidRPr="0059516A" w:rsidRDefault="00920A14" w:rsidP="00920A14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D53DE4" w:rsidRPr="00D53DE4" w:rsidTr="0059516A">
        <w:tc>
          <w:tcPr>
            <w:tcW w:w="1134" w:type="dxa"/>
          </w:tcPr>
          <w:p w:rsidR="00D53DE4" w:rsidRPr="00D53DE4" w:rsidRDefault="00D53DE4" w:rsidP="00F91131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601" w:type="dxa"/>
            <w:gridSpan w:val="5"/>
          </w:tcPr>
          <w:p w:rsidR="00D53DE4" w:rsidRPr="00D53DE4" w:rsidRDefault="00D53DE4" w:rsidP="00F91131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</w:tr>
      <w:tr w:rsidR="00E67E18" w:rsidRPr="00D53DE4" w:rsidTr="00E67E18">
        <w:tc>
          <w:tcPr>
            <w:tcW w:w="10735" w:type="dxa"/>
            <w:gridSpan w:val="6"/>
          </w:tcPr>
          <w:p w:rsidR="00E67E18" w:rsidRPr="00D53DE4" w:rsidRDefault="00E67E18" w:rsidP="00723F6B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“</w:t>
            </w:r>
            <w:r w:rsidR="00723F6B">
              <w:rPr>
                <w:sz w:val="20"/>
                <w:szCs w:val="20"/>
              </w:rPr>
              <w:t>Addetto Antincendio e Gestione delle Emergenze</w:t>
            </w:r>
            <w:r>
              <w:rPr>
                <w:sz w:val="20"/>
                <w:szCs w:val="20"/>
              </w:rPr>
              <w:t>”</w:t>
            </w:r>
            <w:r w:rsidR="00723F6B">
              <w:rPr>
                <w:sz w:val="20"/>
                <w:szCs w:val="20"/>
              </w:rPr>
              <w:t>.</w:t>
            </w:r>
          </w:p>
        </w:tc>
      </w:tr>
    </w:tbl>
    <w:p w:rsidR="00D53DE4" w:rsidRDefault="00D53DE4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723F6B" w:rsidRPr="00723F6B" w:rsidRDefault="00723F6B" w:rsidP="00723F6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723F6B">
        <w:rPr>
          <w:rFonts w:ascii="Calibri" w:hAnsi="Calibri" w:cs="Arial"/>
          <w:sz w:val="20"/>
          <w:szCs w:val="20"/>
        </w:rPr>
        <w:t xml:space="preserve">Per lo svolgimento delle attività previste per il ruolo di Addetto Antincendio e Gestione delle Emergenze Le verrà fornita una formazione specifica ai sensi dell’allegato IX del D.M. 10 marzo 1998 e dell’art. 37 del D. </w:t>
      </w:r>
      <w:proofErr w:type="spellStart"/>
      <w:r w:rsidRPr="00723F6B">
        <w:rPr>
          <w:rFonts w:ascii="Calibri" w:hAnsi="Calibri" w:cs="Arial"/>
          <w:sz w:val="20"/>
          <w:szCs w:val="20"/>
        </w:rPr>
        <w:t>Lgs</w:t>
      </w:r>
      <w:proofErr w:type="spellEnd"/>
      <w:r w:rsidRPr="00723F6B">
        <w:rPr>
          <w:rFonts w:ascii="Calibri" w:hAnsi="Calibri" w:cs="Arial"/>
          <w:sz w:val="20"/>
          <w:szCs w:val="20"/>
        </w:rPr>
        <w:t>. 9 aprile 2008, n. 81.</w:t>
      </w:r>
    </w:p>
    <w:p w:rsidR="00723F6B" w:rsidRPr="001E531C" w:rsidRDefault="00723F6B" w:rsidP="00723F6B">
      <w:pPr>
        <w:spacing w:after="0"/>
        <w:ind w:left="-426" w:right="28"/>
        <w:jc w:val="both"/>
        <w:rPr>
          <w:rFonts w:ascii="Calibri" w:hAnsi="Calibri" w:cs="Arial"/>
          <w:sz w:val="10"/>
          <w:szCs w:val="10"/>
        </w:rPr>
      </w:pPr>
    </w:p>
    <w:p w:rsidR="00723F6B" w:rsidRPr="00723F6B" w:rsidRDefault="00723F6B" w:rsidP="00723F6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723F6B">
        <w:rPr>
          <w:rFonts w:ascii="Calibri" w:hAnsi="Calibri" w:cs="Arial"/>
          <w:sz w:val="20"/>
          <w:szCs w:val="20"/>
        </w:rPr>
        <w:t>Lei avrà il compito di mettere in atto le misure di prevenzione incendi e lotta antincendio e di evacuazione dei lavoratori in caso di pericolo grave e immediato e, comunque, di gestione dell’emergenza predisposte dall’azienda.</w:t>
      </w:r>
    </w:p>
    <w:p w:rsidR="00723F6B" w:rsidRPr="001E531C" w:rsidRDefault="00723F6B" w:rsidP="00723F6B">
      <w:pPr>
        <w:spacing w:after="0"/>
        <w:ind w:left="-426" w:right="28"/>
        <w:jc w:val="both"/>
        <w:rPr>
          <w:rFonts w:ascii="Calibri" w:hAnsi="Calibri" w:cs="Arial"/>
          <w:sz w:val="10"/>
          <w:szCs w:val="10"/>
        </w:rPr>
      </w:pPr>
    </w:p>
    <w:p w:rsidR="00723F6B" w:rsidRPr="00723F6B" w:rsidRDefault="00723F6B" w:rsidP="00723F6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723F6B">
        <w:rPr>
          <w:rFonts w:ascii="Calibri" w:hAnsi="Calibri" w:cs="Arial"/>
          <w:sz w:val="20"/>
          <w:szCs w:val="20"/>
        </w:rPr>
        <w:t>La Sua attività dovrà essere svolta conformemente alle istruzioni e con i mezzi che vi saranno forniti dall’azienda stessa.</w:t>
      </w:r>
    </w:p>
    <w:p w:rsidR="00723F6B" w:rsidRPr="001E531C" w:rsidRDefault="00723F6B" w:rsidP="00723F6B">
      <w:pPr>
        <w:spacing w:after="0"/>
        <w:ind w:left="-426" w:right="28"/>
        <w:jc w:val="both"/>
        <w:rPr>
          <w:rFonts w:ascii="Calibri" w:hAnsi="Calibri" w:cs="Arial"/>
          <w:sz w:val="10"/>
          <w:szCs w:val="10"/>
        </w:rPr>
      </w:pPr>
    </w:p>
    <w:p w:rsidR="00723F6B" w:rsidRPr="00723F6B" w:rsidRDefault="00723F6B" w:rsidP="00723F6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723F6B">
        <w:rPr>
          <w:rFonts w:ascii="Calibri" w:hAnsi="Calibri" w:cs="Arial"/>
          <w:sz w:val="20"/>
          <w:szCs w:val="20"/>
        </w:rPr>
        <w:t xml:space="preserve">Inoltre si comunica che come previsto dall’art. 43 c. 3 D. </w:t>
      </w:r>
      <w:proofErr w:type="spellStart"/>
      <w:r w:rsidRPr="00723F6B">
        <w:rPr>
          <w:rFonts w:ascii="Calibri" w:hAnsi="Calibri" w:cs="Arial"/>
          <w:sz w:val="20"/>
          <w:szCs w:val="20"/>
        </w:rPr>
        <w:t>Lgs</w:t>
      </w:r>
      <w:proofErr w:type="spellEnd"/>
      <w:r w:rsidRPr="00723F6B">
        <w:rPr>
          <w:rFonts w:ascii="Calibri" w:hAnsi="Calibri" w:cs="Arial"/>
          <w:sz w:val="20"/>
          <w:szCs w:val="20"/>
        </w:rPr>
        <w:t>. 9 aprile 2008, n. 81, Lei non può rifiutare la designazione, se non per giustificato motivo, che dovrà essere notificata per iscritto all’azienda.</w:t>
      </w:r>
    </w:p>
    <w:p w:rsidR="00F95823" w:rsidRPr="001948FC" w:rsidRDefault="00F95823" w:rsidP="00F95823">
      <w:pPr>
        <w:spacing w:after="0"/>
        <w:ind w:left="-142" w:right="28"/>
        <w:jc w:val="both"/>
        <w:rPr>
          <w:rFonts w:ascii="Calibri" w:hAnsi="Calibri" w:cs="Arial"/>
          <w:sz w:val="10"/>
          <w:szCs w:val="10"/>
        </w:rPr>
      </w:pPr>
    </w:p>
    <w:p w:rsidR="00F95823" w:rsidRPr="00F95823" w:rsidRDefault="00F95823" w:rsidP="00F95823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F95823">
        <w:rPr>
          <w:rFonts w:ascii="Calibri" w:hAnsi="Calibri" w:cs="Arial"/>
          <w:sz w:val="20"/>
          <w:szCs w:val="20"/>
        </w:rPr>
        <w:t>Voglia restituire copia della presente firmata.</w:t>
      </w:r>
    </w:p>
    <w:p w:rsidR="00F95823" w:rsidRPr="004C5FE5" w:rsidRDefault="00F95823" w:rsidP="00F95823">
      <w:pPr>
        <w:spacing w:after="0"/>
        <w:ind w:left="-567" w:right="28" w:firstLine="708"/>
        <w:jc w:val="both"/>
        <w:rPr>
          <w:rFonts w:ascii="Calibri" w:hAnsi="Calibri" w:cs="Arial"/>
          <w:sz w:val="10"/>
          <w:szCs w:val="10"/>
        </w:rPr>
      </w:pPr>
    </w:p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E67E18" w:rsidRPr="00E67E18" w:rsidTr="0059516A">
        <w:tc>
          <w:tcPr>
            <w:tcW w:w="4106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E67E18">
              <w:rPr>
                <w:sz w:val="20"/>
                <w:szCs w:val="20"/>
              </w:rPr>
              <w:t>Luogo e Data</w:t>
            </w:r>
          </w:p>
        </w:tc>
        <w:tc>
          <w:tcPr>
            <w:tcW w:w="2552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67E18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</w:p>
          <w:p w:rsidR="00862E36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Datore di Lavoro</w:t>
            </w:r>
          </w:p>
        </w:tc>
      </w:tr>
      <w:tr w:rsidR="00E67E18" w:rsidRPr="00862E36" w:rsidTr="0059516A">
        <w:tc>
          <w:tcPr>
            <w:tcW w:w="4106" w:type="dxa"/>
            <w:tcBorders>
              <w:bottom w:val="dotted" w:sz="4" w:space="0" w:color="000000"/>
            </w:tcBorders>
          </w:tcPr>
          <w:p w:rsidR="00E67E18" w:rsidRPr="00862E36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E18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  <w:p w:rsidR="00862E36" w:rsidRPr="00862E36" w:rsidRDefault="00862E36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</w:tcPr>
          <w:p w:rsidR="00E67E18" w:rsidRPr="00862E36" w:rsidRDefault="0059516A" w:rsidP="0059516A">
            <w:pPr>
              <w:tabs>
                <w:tab w:val="left" w:pos="1470"/>
              </w:tabs>
              <w:jc w:val="both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ab/>
            </w:r>
          </w:p>
        </w:tc>
      </w:tr>
    </w:tbl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723F6B" w:rsidRPr="00E67E18" w:rsidTr="00353093">
        <w:tc>
          <w:tcPr>
            <w:tcW w:w="4106" w:type="dxa"/>
            <w:vAlign w:val="center"/>
          </w:tcPr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3F6B" w:rsidRPr="00E67E18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353093" w:rsidRPr="00862E36" w:rsidRDefault="00353093" w:rsidP="00353093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per accettazione</w:t>
            </w:r>
          </w:p>
          <w:p w:rsidR="00723F6B" w:rsidRPr="00862E36" w:rsidRDefault="00353093" w:rsidP="00353093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Addetto Antincendio e Gestione Emergenze</w:t>
            </w:r>
          </w:p>
        </w:tc>
      </w:tr>
      <w:tr w:rsidR="00723F6B" w:rsidRPr="00862E36" w:rsidTr="00353093">
        <w:tc>
          <w:tcPr>
            <w:tcW w:w="4106" w:type="dxa"/>
            <w:vAlign w:val="center"/>
          </w:tcPr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23F6B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  <w:vAlign w:val="center"/>
          </w:tcPr>
          <w:p w:rsidR="00723F6B" w:rsidRPr="00862E36" w:rsidRDefault="00723F6B" w:rsidP="00723F6B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</w:tr>
    </w:tbl>
    <w:p w:rsidR="00A253D0" w:rsidRDefault="00A253D0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20"/>
          <w:szCs w:val="20"/>
        </w:rPr>
      </w:pPr>
    </w:p>
    <w:p w:rsidR="00A253D0" w:rsidRPr="00A253D0" w:rsidRDefault="00A253D0" w:rsidP="00A253D0">
      <w:pPr>
        <w:rPr>
          <w:sz w:val="20"/>
          <w:szCs w:val="20"/>
        </w:rPr>
      </w:pPr>
    </w:p>
    <w:p w:rsidR="00A253D0" w:rsidRPr="00A253D0" w:rsidRDefault="00A253D0" w:rsidP="00A253D0">
      <w:pPr>
        <w:rPr>
          <w:sz w:val="20"/>
          <w:szCs w:val="20"/>
        </w:rPr>
      </w:pPr>
    </w:p>
    <w:p w:rsidR="00A253D0" w:rsidRPr="00A253D0" w:rsidRDefault="00A253D0" w:rsidP="00A253D0">
      <w:pPr>
        <w:rPr>
          <w:sz w:val="20"/>
          <w:szCs w:val="20"/>
        </w:rPr>
      </w:pPr>
    </w:p>
    <w:p w:rsidR="00A253D0" w:rsidRPr="00A253D0" w:rsidRDefault="00A253D0" w:rsidP="00A253D0">
      <w:pPr>
        <w:rPr>
          <w:sz w:val="20"/>
          <w:szCs w:val="20"/>
        </w:rPr>
      </w:pPr>
    </w:p>
    <w:p w:rsidR="00A253D0" w:rsidRPr="00A253D0" w:rsidRDefault="00A253D0" w:rsidP="00A253D0">
      <w:pPr>
        <w:rPr>
          <w:sz w:val="20"/>
          <w:szCs w:val="20"/>
        </w:rPr>
      </w:pPr>
    </w:p>
    <w:p w:rsidR="00A253D0" w:rsidRPr="00A253D0" w:rsidRDefault="00A253D0" w:rsidP="00A253D0">
      <w:pPr>
        <w:rPr>
          <w:sz w:val="20"/>
          <w:szCs w:val="20"/>
        </w:rPr>
      </w:pPr>
    </w:p>
    <w:p w:rsidR="00A253D0" w:rsidRPr="001574B2" w:rsidRDefault="00A253D0" w:rsidP="00A253D0">
      <w:pPr>
        <w:rPr>
          <w:sz w:val="12"/>
          <w:szCs w:val="12"/>
        </w:rPr>
      </w:pPr>
    </w:p>
    <w:p w:rsidR="0059516A" w:rsidRPr="001574B2" w:rsidRDefault="0059516A" w:rsidP="00A253D0">
      <w:pPr>
        <w:rPr>
          <w:sz w:val="12"/>
          <w:szCs w:val="12"/>
        </w:rPr>
      </w:pPr>
    </w:p>
    <w:sectPr w:rsidR="0059516A" w:rsidRPr="001574B2" w:rsidSect="006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BA" w:rsidRDefault="00CB24BA" w:rsidP="006D41D1">
      <w:pPr>
        <w:spacing w:after="0" w:line="240" w:lineRule="auto"/>
      </w:pPr>
      <w:r>
        <w:separator/>
      </w:r>
    </w:p>
  </w:endnote>
  <w:endnote w:type="continuationSeparator" w:id="0">
    <w:p w:rsidR="00CB24BA" w:rsidRDefault="00CB24BA" w:rsidP="006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427" w:rsidRDefault="004164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000000" w:themeColor="text1"/>
        <w:insideV w:val="dotted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151"/>
      <w:gridCol w:w="8789"/>
      <w:gridCol w:w="851"/>
    </w:tblGrid>
    <w:tr w:rsidR="001B1B0E" w:rsidRPr="00872177" w:rsidTr="00AC214B">
      <w:trPr>
        <w:trHeight w:val="62"/>
      </w:trPr>
      <w:tc>
        <w:tcPr>
          <w:tcW w:w="11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SCHEDA</w:t>
          </w:r>
        </w:p>
      </w:tc>
      <w:tc>
        <w:tcPr>
          <w:tcW w:w="8789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MODULO</w:t>
          </w:r>
        </w:p>
      </w:tc>
      <w:tc>
        <w:tcPr>
          <w:tcW w:w="8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Pagina</w:t>
          </w:r>
        </w:p>
      </w:tc>
    </w:tr>
    <w:tr w:rsidR="001B1B0E" w:rsidTr="00AC214B">
      <w:trPr>
        <w:trHeight w:val="210"/>
      </w:trPr>
      <w:tc>
        <w:tcPr>
          <w:tcW w:w="1151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C5678B" w:rsidP="00723F6B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MOD-</w:t>
          </w:r>
          <w:r w:rsidR="00DE76B6">
            <w:rPr>
              <w:color w:val="FF0000"/>
              <w:sz w:val="16"/>
              <w:szCs w:val="16"/>
            </w:rPr>
            <w:t>0</w:t>
          </w:r>
          <w:r>
            <w:rPr>
              <w:color w:val="FF0000"/>
              <w:sz w:val="16"/>
              <w:szCs w:val="16"/>
            </w:rPr>
            <w:t>33</w:t>
          </w:r>
        </w:p>
      </w:tc>
      <w:tc>
        <w:tcPr>
          <w:tcW w:w="8789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F95823" w:rsidP="00723F6B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Designazione </w:t>
          </w:r>
          <w:r w:rsidR="00723F6B">
            <w:rPr>
              <w:sz w:val="16"/>
              <w:szCs w:val="16"/>
            </w:rPr>
            <w:t>ADDETTO ANTINCENDIO E GESTIONE DELLE EMERGENZE</w:t>
          </w:r>
        </w:p>
      </w:tc>
      <w:tc>
        <w:tcPr>
          <w:tcW w:w="851" w:type="dxa"/>
          <w:tcBorders>
            <w:top w:val="dotted" w:sz="4" w:space="0" w:color="000000" w:themeColor="text1"/>
          </w:tcBorders>
          <w:vAlign w:val="center"/>
        </w:tcPr>
        <w:p w:rsidR="001B1B0E" w:rsidRPr="001B1B0E" w:rsidRDefault="001B1B0E" w:rsidP="001B1B0E">
          <w:pPr>
            <w:pStyle w:val="Pidipagina"/>
            <w:jc w:val="center"/>
            <w:rPr>
              <w:sz w:val="16"/>
              <w:szCs w:val="16"/>
            </w:rPr>
          </w:pP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PAGE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416427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  <w:r w:rsidRPr="001B1B0E">
            <w:rPr>
              <w:sz w:val="16"/>
              <w:szCs w:val="16"/>
            </w:rPr>
            <w:t xml:space="preserve"> di </w:t>
          </w: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NUMPAGES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416427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</w:p>
      </w:tc>
    </w:tr>
  </w:tbl>
  <w:p w:rsidR="001B1B0E" w:rsidRDefault="001B1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427" w:rsidRDefault="00416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BA" w:rsidRDefault="00CB24BA" w:rsidP="006D41D1">
      <w:pPr>
        <w:spacing w:after="0" w:line="240" w:lineRule="auto"/>
      </w:pPr>
      <w:r>
        <w:separator/>
      </w:r>
    </w:p>
  </w:footnote>
  <w:footnote w:type="continuationSeparator" w:id="0">
    <w:p w:rsidR="00CB24BA" w:rsidRDefault="00CB24BA" w:rsidP="006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427" w:rsidRDefault="004164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2268"/>
      <w:gridCol w:w="8505"/>
    </w:tblGrid>
    <w:tr w:rsidR="00820A23" w:rsidTr="00820A23">
      <w:trPr>
        <w:trHeight w:val="697"/>
      </w:trPr>
      <w:tc>
        <w:tcPr>
          <w:tcW w:w="2268" w:type="dxa"/>
          <w:tcBorders>
            <w:top w:val="single" w:sz="8" w:space="0" w:color="003366"/>
            <w:left w:val="single" w:sz="8" w:space="0" w:color="003366"/>
            <w:bottom w:val="dotted" w:sz="4" w:space="0" w:color="auto"/>
            <w:right w:val="single" w:sz="8" w:space="0" w:color="003366"/>
          </w:tcBorders>
          <w:vAlign w:val="center"/>
        </w:tcPr>
        <w:p w:rsidR="00820A23" w:rsidRPr="00790507" w:rsidRDefault="00820A23" w:rsidP="00820A23">
          <w:pPr>
            <w:pStyle w:val="Intestazione"/>
            <w:jc w:val="center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shd w:val="clear" w:color="auto" w:fill="EAEAEA"/>
          <w:vAlign w:val="center"/>
        </w:tcPr>
        <w:p w:rsidR="00820A23" w:rsidRPr="00790507" w:rsidRDefault="00820A23" w:rsidP="00820A23">
          <w:pPr>
            <w:pStyle w:val="Intestazione"/>
            <w:jc w:val="center"/>
            <w:rPr>
              <w:b/>
              <w:color w:val="003366"/>
              <w:sz w:val="26"/>
              <w:szCs w:val="26"/>
            </w:rPr>
          </w:pPr>
          <w:r w:rsidRPr="00790507">
            <w:rPr>
              <w:b/>
              <w:color w:val="003366"/>
              <w:sz w:val="26"/>
              <w:szCs w:val="26"/>
            </w:rPr>
            <w:t>GSL – GESTIONE DELLA SICUREZZA SUL LAVORO</w:t>
          </w:r>
        </w:p>
        <w:p w:rsidR="00820A23" w:rsidRDefault="00820A23" w:rsidP="00820A23">
          <w:pPr>
            <w:pStyle w:val="Intestazione"/>
            <w:jc w:val="center"/>
          </w:pPr>
          <w:r w:rsidRPr="00790507">
            <w:rPr>
              <w:b/>
              <w:color w:val="003366"/>
              <w:sz w:val="26"/>
              <w:szCs w:val="26"/>
            </w:rPr>
            <w:t xml:space="preserve">D. </w:t>
          </w:r>
          <w:proofErr w:type="spellStart"/>
          <w:r w:rsidRPr="00790507">
            <w:rPr>
              <w:b/>
              <w:color w:val="003366"/>
              <w:sz w:val="26"/>
              <w:szCs w:val="26"/>
            </w:rPr>
            <w:t>Lgs</w:t>
          </w:r>
          <w:proofErr w:type="spellEnd"/>
          <w:r w:rsidRPr="00790507">
            <w:rPr>
              <w:b/>
              <w:color w:val="003366"/>
              <w:sz w:val="26"/>
              <w:szCs w:val="26"/>
            </w:rPr>
            <w:t>. 9 aprile 2008, n. 81 e s.m.i.</w:t>
          </w:r>
        </w:p>
      </w:tc>
    </w:tr>
    <w:tr w:rsidR="00820A23" w:rsidTr="00820A23">
      <w:trPr>
        <w:trHeight w:val="420"/>
      </w:trPr>
      <w:tc>
        <w:tcPr>
          <w:tcW w:w="2268" w:type="dxa"/>
          <w:tcBorders>
            <w:top w:val="dotted" w:sz="4" w:space="0" w:color="auto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820A23" w:rsidRPr="000071DB" w:rsidRDefault="00820A23" w:rsidP="00820A23">
          <w:pPr>
            <w:pStyle w:val="Intestazione"/>
            <w:ind w:left="-118" w:right="-98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820A23" w:rsidRPr="00790507" w:rsidRDefault="00820A23" w:rsidP="00820A23">
          <w:pPr>
            <w:pStyle w:val="Intestazione"/>
            <w:jc w:val="center"/>
            <w:rPr>
              <w:b/>
            </w:rPr>
          </w:pPr>
          <w:r>
            <w:rPr>
              <w:b/>
              <w:color w:val="003366"/>
            </w:rPr>
            <w:t>Designazione ADDETTO ANTINCENDIO E GESTIONE DELLE EMERGENZE</w:t>
          </w:r>
        </w:p>
      </w:tc>
    </w:tr>
  </w:tbl>
  <w:p w:rsidR="006D41D1" w:rsidRDefault="006D41D1">
    <w:pPr>
      <w:pStyle w:val="Intestazione"/>
      <w:rPr>
        <w:sz w:val="6"/>
        <w:szCs w:val="6"/>
      </w:rPr>
    </w:pPr>
  </w:p>
  <w:tbl>
    <w:tblPr>
      <w:tblStyle w:val="Grigliatabella"/>
      <w:tblW w:w="2268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auto"/>
        <w:insideV w:val="dotted" w:sz="4" w:space="0" w:color="auto"/>
      </w:tblBorders>
      <w:shd w:val="clear" w:color="auto" w:fill="EAEAEA"/>
      <w:tblLayout w:type="fixed"/>
      <w:tblLook w:val="04A0" w:firstRow="1" w:lastRow="0" w:firstColumn="1" w:lastColumn="0" w:noHBand="0" w:noVBand="1"/>
    </w:tblPr>
    <w:tblGrid>
      <w:gridCol w:w="1134"/>
      <w:gridCol w:w="1134"/>
    </w:tblGrid>
    <w:tr w:rsidR="00790507" w:rsidTr="004F6257">
      <w:trPr>
        <w:trHeight w:val="420"/>
      </w:trPr>
      <w:tc>
        <w:tcPr>
          <w:tcW w:w="5381" w:type="dxa"/>
          <w:shd w:val="clear" w:color="auto" w:fill="EAEAEA"/>
          <w:vAlign w:val="center"/>
        </w:tcPr>
        <w:p w:rsidR="00790507" w:rsidRPr="00790507" w:rsidRDefault="004F6257" w:rsidP="004F6257">
          <w:pPr>
            <w:pStyle w:val="Intestazione"/>
            <w:ind w:left="-118" w:right="-98"/>
            <w:jc w:val="center"/>
            <w:rPr>
              <w:b/>
              <w:color w:val="003366"/>
            </w:rPr>
          </w:pPr>
          <w:r>
            <w:rPr>
              <w:b/>
              <w:color w:val="003366"/>
            </w:rPr>
            <w:t>SCHEDA</w:t>
          </w:r>
        </w:p>
      </w:tc>
      <w:tc>
        <w:tcPr>
          <w:tcW w:w="5381" w:type="dxa"/>
          <w:shd w:val="clear" w:color="auto" w:fill="FFFFFF" w:themeFill="background1"/>
          <w:vAlign w:val="center"/>
        </w:tcPr>
        <w:p w:rsidR="00790507" w:rsidRPr="00790507" w:rsidRDefault="00687C96" w:rsidP="00C5678B">
          <w:pPr>
            <w:pStyle w:val="Intestazione"/>
            <w:ind w:left="-118" w:right="-98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MOD</w:t>
          </w:r>
          <w:r w:rsidR="00C5678B">
            <w:rPr>
              <w:b/>
              <w:color w:val="FF0000"/>
            </w:rPr>
            <w:t>-</w:t>
          </w:r>
          <w:r w:rsidR="00DE76B6">
            <w:rPr>
              <w:b/>
              <w:color w:val="FF0000"/>
            </w:rPr>
            <w:t>0</w:t>
          </w:r>
          <w:r w:rsidR="00C5678B">
            <w:rPr>
              <w:b/>
              <w:color w:val="FF0000"/>
            </w:rPr>
            <w:t>33</w:t>
          </w:r>
        </w:p>
      </w:tc>
    </w:tr>
  </w:tbl>
  <w:p w:rsidR="00790507" w:rsidRPr="00607D43" w:rsidRDefault="00790507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427" w:rsidRDefault="004164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259E5183"/>
    <w:multiLevelType w:val="hybridMultilevel"/>
    <w:tmpl w:val="12E42BDE"/>
    <w:lvl w:ilvl="0" w:tplc="67EE8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0"/>
    <w:rsid w:val="0009452F"/>
    <w:rsid w:val="000C356E"/>
    <w:rsid w:val="000C5F16"/>
    <w:rsid w:val="000F3EA1"/>
    <w:rsid w:val="00112104"/>
    <w:rsid w:val="00137A31"/>
    <w:rsid w:val="001574B2"/>
    <w:rsid w:val="001B1B0E"/>
    <w:rsid w:val="00292D46"/>
    <w:rsid w:val="00353093"/>
    <w:rsid w:val="003D0991"/>
    <w:rsid w:val="00416427"/>
    <w:rsid w:val="004D16AA"/>
    <w:rsid w:val="004F6257"/>
    <w:rsid w:val="0059516A"/>
    <w:rsid w:val="00607D43"/>
    <w:rsid w:val="00687C96"/>
    <w:rsid w:val="006D41D1"/>
    <w:rsid w:val="00723F6B"/>
    <w:rsid w:val="0076125D"/>
    <w:rsid w:val="00767008"/>
    <w:rsid w:val="00790507"/>
    <w:rsid w:val="00820A23"/>
    <w:rsid w:val="0084275A"/>
    <w:rsid w:val="00862E36"/>
    <w:rsid w:val="00872177"/>
    <w:rsid w:val="008B73FE"/>
    <w:rsid w:val="00920A14"/>
    <w:rsid w:val="009B3590"/>
    <w:rsid w:val="009C65E7"/>
    <w:rsid w:val="009E42D7"/>
    <w:rsid w:val="00A253D0"/>
    <w:rsid w:val="00B13F80"/>
    <w:rsid w:val="00BF2E6E"/>
    <w:rsid w:val="00C5678B"/>
    <w:rsid w:val="00C64886"/>
    <w:rsid w:val="00C70EE5"/>
    <w:rsid w:val="00CB24BA"/>
    <w:rsid w:val="00D06184"/>
    <w:rsid w:val="00D27F80"/>
    <w:rsid w:val="00D53DE4"/>
    <w:rsid w:val="00DC6A63"/>
    <w:rsid w:val="00DE76B6"/>
    <w:rsid w:val="00E67E18"/>
    <w:rsid w:val="00F91131"/>
    <w:rsid w:val="00F95823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E1FF-7CF5-4844-A3B4-0C1CB44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D1"/>
  </w:style>
  <w:style w:type="paragraph" w:styleId="Pidipagina">
    <w:name w:val="footer"/>
    <w:basedOn w:val="Normale"/>
    <w:link w:val="Pidipagina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D1"/>
  </w:style>
  <w:style w:type="table" w:styleId="Grigliatabella">
    <w:name w:val="Table Grid"/>
    <w:basedOn w:val="Tabellanormale"/>
    <w:uiPriority w:val="39"/>
    <w:rsid w:val="006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Pasquale Della Notte</cp:lastModifiedBy>
  <cp:revision>5</cp:revision>
  <dcterms:created xsi:type="dcterms:W3CDTF">2017-04-12T16:51:00Z</dcterms:created>
  <dcterms:modified xsi:type="dcterms:W3CDTF">2018-02-22T14:52:00Z</dcterms:modified>
</cp:coreProperties>
</file>